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F0E148C" w:rsidR="00F2419B" w:rsidRPr="00E77078" w:rsidRDefault="0073394A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3/6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792D030E" w14:textId="38A6B48E" w:rsidR="00427D58" w:rsidRDefault="0073394A" w:rsidP="008105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two types of game transitions.</w:t>
            </w:r>
          </w:p>
          <w:p w14:paraId="6E6988CB" w14:textId="71187891" w:rsidR="0073394A" w:rsidRPr="0081058A" w:rsidRDefault="0073394A" w:rsidP="008105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Why is transitional play important?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12D978B3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73394A">
              <w:rPr>
                <w:rFonts w:eastAsia="Times New Roman" w:cstheme="minorHAnsi"/>
                <w:color w:val="000000"/>
                <w:sz w:val="24"/>
                <w:szCs w:val="24"/>
              </w:rPr>
              <w:t>Transitional play on both sides of the ball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5885BE3C" w:rsidR="00517F95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73394A">
              <w:rPr>
                <w:rFonts w:eastAsia="Times New Roman" w:cstheme="minorHAnsi"/>
                <w:color w:val="000000"/>
                <w:sz w:val="24"/>
                <w:szCs w:val="24"/>
              </w:rPr>
              <w:t>The two types of transitions in soccer.</w:t>
            </w:r>
          </w:p>
          <w:p w14:paraId="1DDFEAFA" w14:textId="12BD63CB" w:rsidR="0073394A" w:rsidRPr="0059387B" w:rsidRDefault="0073394A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Review- The reasons why transitional play is important.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7F73362C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73394A">
              <w:rPr>
                <w:rFonts w:eastAsia="Times New Roman" w:cstheme="minorHAnsi"/>
                <w:color w:val="000000"/>
                <w:sz w:val="24"/>
                <w:szCs w:val="24"/>
              </w:rPr>
              <w:t>Transitional play on both sides of the ball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115F079C" w:rsidR="00517F95" w:rsidRPr="0081058A" w:rsidRDefault="0081058A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Continue discussion on 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play and its importance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1B2818A8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play on both sides of the ball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A0B2C3" w14:textId="77777777" w:rsidR="0073394A" w:rsidRDefault="00ED7E07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play and its importance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4D0F2EBD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play on both sides of the ball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F08F" w14:textId="77777777" w:rsidR="00C94878" w:rsidRDefault="00C94878" w:rsidP="00F2419B">
      <w:pPr>
        <w:spacing w:after="0" w:line="240" w:lineRule="auto"/>
      </w:pPr>
      <w:r>
        <w:separator/>
      </w:r>
    </w:p>
  </w:endnote>
  <w:endnote w:type="continuationSeparator" w:id="0">
    <w:p w14:paraId="658F044A" w14:textId="77777777" w:rsidR="00C94878" w:rsidRDefault="00C9487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E016" w14:textId="77777777" w:rsidR="00C94878" w:rsidRDefault="00C94878" w:rsidP="00F2419B">
      <w:pPr>
        <w:spacing w:after="0" w:line="240" w:lineRule="auto"/>
      </w:pPr>
      <w:r>
        <w:separator/>
      </w:r>
    </w:p>
  </w:footnote>
  <w:footnote w:type="continuationSeparator" w:id="0">
    <w:p w14:paraId="32F72E2E" w14:textId="77777777" w:rsidR="00C94878" w:rsidRDefault="00C9487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87719"/>
    <w:rsid w:val="003B515F"/>
    <w:rsid w:val="003C42ED"/>
    <w:rsid w:val="003C79B4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765C9"/>
    <w:rsid w:val="00BB1D77"/>
    <w:rsid w:val="00C83BE3"/>
    <w:rsid w:val="00C94878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52</cp:revision>
  <dcterms:created xsi:type="dcterms:W3CDTF">2022-08-16T18:17:00Z</dcterms:created>
  <dcterms:modified xsi:type="dcterms:W3CDTF">2023-03-01T16:00:00Z</dcterms:modified>
</cp:coreProperties>
</file>